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E8E" w:rsidRPr="009B0290" w:rsidRDefault="001A57B0">
      <w:pPr>
        <w:rPr>
          <w:sz w:val="24"/>
          <w:szCs w:val="24"/>
        </w:rPr>
      </w:pPr>
      <w:r w:rsidRPr="009B0290">
        <w:rPr>
          <w:sz w:val="24"/>
          <w:szCs w:val="24"/>
        </w:rPr>
        <w:t>Подписи к рисункам</w:t>
      </w:r>
    </w:p>
    <w:p w:rsidR="001A57B0" w:rsidRPr="009B0290" w:rsidRDefault="001A57B0" w:rsidP="009B0290">
      <w:pPr>
        <w:spacing w:line="480" w:lineRule="auto"/>
        <w:rPr>
          <w:sz w:val="24"/>
          <w:szCs w:val="24"/>
        </w:rPr>
      </w:pPr>
      <w:r w:rsidRPr="009B0290">
        <w:rPr>
          <w:sz w:val="24"/>
          <w:szCs w:val="24"/>
        </w:rPr>
        <w:t>Рисунок 1. Интраоперационное фото раны грудной стенки с диастазом створок грудины и костными секвестрами</w:t>
      </w:r>
    </w:p>
    <w:p w:rsidR="001A57B0" w:rsidRPr="009B0290" w:rsidRDefault="001A57B0" w:rsidP="009B0290">
      <w:pPr>
        <w:spacing w:line="480" w:lineRule="auto"/>
        <w:rPr>
          <w:sz w:val="24"/>
          <w:szCs w:val="24"/>
        </w:rPr>
      </w:pPr>
      <w:r w:rsidRPr="009B0290">
        <w:rPr>
          <w:sz w:val="24"/>
          <w:szCs w:val="24"/>
        </w:rPr>
        <w:t xml:space="preserve">Рисунок 2. Интраоперационное фото раны грудной стенки после </w:t>
      </w:r>
      <w:proofErr w:type="spellStart"/>
      <w:r w:rsidRPr="009B0290">
        <w:rPr>
          <w:sz w:val="24"/>
          <w:szCs w:val="24"/>
        </w:rPr>
        <w:t>дебридмента</w:t>
      </w:r>
      <w:proofErr w:type="spellEnd"/>
    </w:p>
    <w:p w:rsidR="001A57B0" w:rsidRPr="009B0290" w:rsidRDefault="001A57B0" w:rsidP="009B0290">
      <w:pPr>
        <w:spacing w:line="480" w:lineRule="auto"/>
        <w:rPr>
          <w:sz w:val="24"/>
          <w:szCs w:val="24"/>
        </w:rPr>
      </w:pPr>
      <w:r w:rsidRPr="009B0290">
        <w:rPr>
          <w:sz w:val="24"/>
          <w:szCs w:val="24"/>
        </w:rPr>
        <w:t>Рисунок 3. Интраоперационное фото раны передней брюшной стенки</w:t>
      </w:r>
      <w:r w:rsidR="00400ABA" w:rsidRPr="009B0290">
        <w:rPr>
          <w:sz w:val="24"/>
          <w:szCs w:val="24"/>
        </w:rPr>
        <w:t>. Этап</w:t>
      </w:r>
      <w:r w:rsidRPr="009B0290">
        <w:rPr>
          <w:sz w:val="24"/>
          <w:szCs w:val="24"/>
        </w:rPr>
        <w:t xml:space="preserve"> перевязк</w:t>
      </w:r>
      <w:r w:rsidR="00400ABA" w:rsidRPr="009B0290">
        <w:rPr>
          <w:sz w:val="24"/>
          <w:szCs w:val="24"/>
        </w:rPr>
        <w:t xml:space="preserve">и </w:t>
      </w:r>
      <w:r w:rsidRPr="009B0290">
        <w:rPr>
          <w:sz w:val="24"/>
          <w:szCs w:val="24"/>
        </w:rPr>
        <w:t>нижней надчревной артерии</w:t>
      </w:r>
    </w:p>
    <w:p w:rsidR="001A57B0" w:rsidRPr="009B0290" w:rsidRDefault="001A57B0" w:rsidP="009B0290">
      <w:pPr>
        <w:spacing w:line="480" w:lineRule="auto"/>
        <w:rPr>
          <w:sz w:val="24"/>
          <w:szCs w:val="24"/>
        </w:rPr>
      </w:pPr>
      <w:r w:rsidRPr="009B0290">
        <w:rPr>
          <w:sz w:val="24"/>
          <w:szCs w:val="24"/>
        </w:rPr>
        <w:t xml:space="preserve">Рисунок 4. </w:t>
      </w:r>
      <w:r w:rsidR="00763D1E" w:rsidRPr="009B0290">
        <w:rPr>
          <w:sz w:val="24"/>
          <w:szCs w:val="24"/>
        </w:rPr>
        <w:t xml:space="preserve">Интраоперационное фото раны грудной стенки с перемещенным трансплантатом </w:t>
      </w:r>
    </w:p>
    <w:p w:rsidR="00763D1E" w:rsidRPr="009B0290" w:rsidRDefault="00763D1E" w:rsidP="009B0290">
      <w:pPr>
        <w:spacing w:line="480" w:lineRule="auto"/>
        <w:rPr>
          <w:sz w:val="24"/>
          <w:szCs w:val="24"/>
        </w:rPr>
      </w:pPr>
      <w:r w:rsidRPr="009B0290">
        <w:rPr>
          <w:sz w:val="24"/>
          <w:szCs w:val="24"/>
        </w:rPr>
        <w:t xml:space="preserve">Рисунок 5. Интраоперационное фото раны передней брюшной стенки. Этап </w:t>
      </w:r>
      <w:proofErr w:type="spellStart"/>
      <w:r w:rsidRPr="009B0290">
        <w:rPr>
          <w:sz w:val="24"/>
          <w:szCs w:val="24"/>
        </w:rPr>
        <w:t>ушивания</w:t>
      </w:r>
      <w:proofErr w:type="spellEnd"/>
      <w:r w:rsidRPr="009B0290">
        <w:rPr>
          <w:sz w:val="24"/>
          <w:szCs w:val="24"/>
        </w:rPr>
        <w:t xml:space="preserve"> апоневроза</w:t>
      </w:r>
    </w:p>
    <w:p w:rsidR="00400ABA" w:rsidRPr="009B0290" w:rsidRDefault="00400ABA" w:rsidP="009B0290">
      <w:pPr>
        <w:spacing w:line="480" w:lineRule="auto"/>
        <w:rPr>
          <w:sz w:val="24"/>
          <w:szCs w:val="24"/>
        </w:rPr>
      </w:pPr>
      <w:r w:rsidRPr="009B0290">
        <w:rPr>
          <w:sz w:val="24"/>
          <w:szCs w:val="24"/>
        </w:rPr>
        <w:t>Рисунок 6. Вид ушитой раны грудной и передней брюшной стенок с установленными вакуумными дренажами</w:t>
      </w:r>
    </w:p>
    <w:p w:rsidR="00400ABA" w:rsidRPr="009B0290" w:rsidRDefault="00400ABA" w:rsidP="009B0290">
      <w:pPr>
        <w:spacing w:line="480" w:lineRule="auto"/>
        <w:rPr>
          <w:sz w:val="24"/>
          <w:szCs w:val="24"/>
        </w:rPr>
      </w:pPr>
      <w:r w:rsidRPr="009B0290">
        <w:rPr>
          <w:sz w:val="24"/>
          <w:szCs w:val="24"/>
        </w:rPr>
        <w:t>Рисунок 7. Вид послеоперационного рубца через 1 месяц после операции</w:t>
      </w:r>
    </w:p>
    <w:p w:rsidR="00763D1E" w:rsidRDefault="00763D1E"/>
    <w:sectPr w:rsidR="00763D1E" w:rsidSect="002C4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62CF"/>
    <w:rsid w:val="001A57B0"/>
    <w:rsid w:val="002C4401"/>
    <w:rsid w:val="00400ABA"/>
    <w:rsid w:val="00593F09"/>
    <w:rsid w:val="006C4E8E"/>
    <w:rsid w:val="007062CF"/>
    <w:rsid w:val="00763D1E"/>
    <w:rsid w:val="009B0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4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2022-04-13T18:34:00Z</dcterms:created>
  <dcterms:modified xsi:type="dcterms:W3CDTF">2022-04-13T19:10:00Z</dcterms:modified>
</cp:coreProperties>
</file>